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B3" w:rsidRDefault="00EF7BB3" w:rsidP="00EF7B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6347"/>
          <w:sz w:val="28"/>
          <w:szCs w:val="28"/>
          <w:lang w:eastAsia="ru-RU"/>
        </w:rPr>
      </w:pPr>
      <w:r w:rsidRPr="00872505">
        <w:rPr>
          <w:rFonts w:ascii="Tahoma" w:eastAsia="Times New Roman" w:hAnsi="Tahoma" w:cs="Tahoma"/>
          <w:color w:val="FF6347"/>
          <w:sz w:val="28"/>
          <w:szCs w:val="28"/>
          <w:lang w:eastAsia="ru-RU"/>
        </w:rPr>
        <w:t>ЕГЭ по всем общеобразовательным предметам в субъектах Российской Федерации начинается в 10.00 по местному времени.</w:t>
      </w:r>
      <w:r>
        <w:rPr>
          <w:rFonts w:ascii="Tahoma" w:eastAsia="Times New Roman" w:hAnsi="Tahoma" w:cs="Tahoma"/>
          <w:color w:val="FF6347"/>
          <w:sz w:val="28"/>
          <w:szCs w:val="28"/>
          <w:lang w:eastAsia="ru-RU"/>
        </w:rPr>
        <w:t xml:space="preserve"> Учащиеся приходят в ППЭ к 9.00</w:t>
      </w:r>
    </w:p>
    <w:p w:rsidR="00EF7BB3" w:rsidRDefault="00EF7BB3" w:rsidP="00EF7B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6347"/>
          <w:sz w:val="28"/>
          <w:szCs w:val="28"/>
          <w:lang w:eastAsia="ru-RU"/>
        </w:rPr>
      </w:pPr>
    </w:p>
    <w:p w:rsidR="00EF7BB3" w:rsidRPr="00872505" w:rsidRDefault="00EF7BB3" w:rsidP="00EF7B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Продолжительность ЕГЭ:</w:t>
      </w:r>
    </w:p>
    <w:p w:rsidR="00EF7BB3" w:rsidRPr="00872505" w:rsidRDefault="00EF7BB3" w:rsidP="00EF7B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872505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235 минут</w:t>
      </w:r>
      <w:r w:rsidRPr="0087250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по математике (профильный уровень), физике, литературе, информатике и ИКТ, обществознанию, истории</w:t>
      </w:r>
      <w:r w:rsidRPr="0087250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872505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210 минут</w:t>
      </w:r>
      <w:r w:rsidRPr="0087250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по русскому языку, химии</w:t>
      </w:r>
      <w:proofErr w:type="gramEnd"/>
    </w:p>
    <w:p w:rsidR="00EF7BB3" w:rsidRPr="00872505" w:rsidRDefault="00EF7BB3" w:rsidP="00EF7B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872505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180 минут</w:t>
      </w:r>
      <w:r w:rsidRPr="0087250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по математике (базовый уровень), биологии, географии, иностранным языкам (кроме раздела "Говорение")</w:t>
      </w:r>
      <w:proofErr w:type="gramEnd"/>
    </w:p>
    <w:p w:rsidR="00EF7BB3" w:rsidRPr="00872505" w:rsidRDefault="00EF7BB3" w:rsidP="00EF7B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15 минут</w:t>
      </w:r>
      <w:r w:rsidRPr="0087250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по иностранным языкам (раздел "Говорение")</w:t>
      </w:r>
    </w:p>
    <w:p w:rsidR="00EF7BB3" w:rsidRPr="00872505" w:rsidRDefault="00EF7BB3" w:rsidP="00EF7B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FF6347"/>
          <w:sz w:val="28"/>
          <w:szCs w:val="28"/>
          <w:lang w:eastAsia="ru-RU"/>
        </w:rPr>
        <w:t>В продолжительность экзаменов не включается время, выделенное на подготовительные мероприятия (инструктаж участников ЕГЭ, вскрытие специальных доставочных пакетов с экзаменационными материалами и т.д.).</w:t>
      </w:r>
    </w:p>
    <w:p w:rsidR="00EF7BB3" w:rsidRPr="00872505" w:rsidRDefault="00EF7BB3" w:rsidP="00EF7B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На ЕГЭ разрешается пользоваться следующими дополнительными устройствами и материалами: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7811"/>
      </w:tblGrid>
      <w:tr w:rsidR="00EF7BB3" w:rsidRPr="00872505" w:rsidTr="004E4343">
        <w:tc>
          <w:tcPr>
            <w:tcW w:w="0" w:type="auto"/>
            <w:vAlign w:val="center"/>
            <w:hideMark/>
          </w:tcPr>
          <w:p w:rsidR="00EF7BB3" w:rsidRPr="00872505" w:rsidRDefault="00EF7BB3" w:rsidP="004E43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25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математике</w:t>
            </w:r>
          </w:p>
        </w:tc>
        <w:tc>
          <w:tcPr>
            <w:tcW w:w="0" w:type="auto"/>
            <w:vAlign w:val="center"/>
            <w:hideMark/>
          </w:tcPr>
          <w:p w:rsidR="00EF7BB3" w:rsidRPr="00872505" w:rsidRDefault="00EF7BB3" w:rsidP="004E43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25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линейкой</w:t>
            </w:r>
          </w:p>
        </w:tc>
      </w:tr>
      <w:tr w:rsidR="00EF7BB3" w:rsidRPr="00872505" w:rsidTr="004E4343">
        <w:tc>
          <w:tcPr>
            <w:tcW w:w="0" w:type="auto"/>
            <w:vAlign w:val="center"/>
            <w:hideMark/>
          </w:tcPr>
          <w:p w:rsidR="00EF7BB3" w:rsidRPr="00872505" w:rsidRDefault="00EF7BB3" w:rsidP="004E43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25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физике</w:t>
            </w:r>
          </w:p>
        </w:tc>
        <w:tc>
          <w:tcPr>
            <w:tcW w:w="0" w:type="auto"/>
            <w:vAlign w:val="center"/>
            <w:hideMark/>
          </w:tcPr>
          <w:p w:rsidR="00EF7BB3" w:rsidRPr="00872505" w:rsidRDefault="00EF7BB3" w:rsidP="004E43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25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линейкой и непрограммируемым калькулятором</w:t>
            </w:r>
          </w:p>
        </w:tc>
      </w:tr>
      <w:tr w:rsidR="00EF7BB3" w:rsidRPr="00872505" w:rsidTr="004E4343">
        <w:tc>
          <w:tcPr>
            <w:tcW w:w="0" w:type="auto"/>
            <w:vAlign w:val="center"/>
            <w:hideMark/>
          </w:tcPr>
          <w:p w:rsidR="00EF7BB3" w:rsidRPr="00872505" w:rsidRDefault="00EF7BB3" w:rsidP="004E43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25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географии</w:t>
            </w:r>
          </w:p>
        </w:tc>
        <w:tc>
          <w:tcPr>
            <w:tcW w:w="0" w:type="auto"/>
            <w:vAlign w:val="center"/>
            <w:hideMark/>
          </w:tcPr>
          <w:p w:rsidR="00EF7BB3" w:rsidRPr="00872505" w:rsidRDefault="00EF7BB3" w:rsidP="004E43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25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линейкой, транспортиром и непрограммируемым калькулятором</w:t>
            </w:r>
          </w:p>
        </w:tc>
      </w:tr>
      <w:tr w:rsidR="00EF7BB3" w:rsidRPr="00872505" w:rsidTr="004E4343">
        <w:tc>
          <w:tcPr>
            <w:tcW w:w="0" w:type="auto"/>
            <w:vAlign w:val="center"/>
            <w:hideMark/>
          </w:tcPr>
          <w:p w:rsidR="00EF7BB3" w:rsidRPr="00872505" w:rsidRDefault="00EF7BB3" w:rsidP="004E43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25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химии</w:t>
            </w:r>
          </w:p>
        </w:tc>
        <w:tc>
          <w:tcPr>
            <w:tcW w:w="0" w:type="auto"/>
            <w:vAlign w:val="center"/>
            <w:hideMark/>
          </w:tcPr>
          <w:p w:rsidR="00EF7BB3" w:rsidRPr="00872505" w:rsidRDefault="00EF7BB3" w:rsidP="004E434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250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непрограммируемым калькулятором</w:t>
            </w:r>
          </w:p>
        </w:tc>
      </w:tr>
    </w:tbl>
    <w:p w:rsidR="00EF7BB3" w:rsidRPr="00872505" w:rsidRDefault="00EF7BB3" w:rsidP="00EF7B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800000"/>
          <w:sz w:val="24"/>
          <w:szCs w:val="24"/>
          <w:lang w:eastAsia="ru-RU"/>
        </w:rPr>
        <w:t>Все остальное, что не входит в данный перечень, иметь с собой и использовать на экзамене запрещено!</w:t>
      </w:r>
    </w:p>
    <w:p w:rsidR="00EF7BB3" w:rsidRPr="00872505" w:rsidRDefault="00EF7BB3" w:rsidP="00EF7B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В том числе:</w:t>
      </w:r>
    </w:p>
    <w:p w:rsidR="00EF7BB3" w:rsidRPr="00872505" w:rsidRDefault="00EF7BB3" w:rsidP="00EF7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800000"/>
          <w:sz w:val="20"/>
          <w:szCs w:val="20"/>
          <w:lang w:eastAsia="ru-RU"/>
        </w:rPr>
        <w:t>мобильные телефоны или иные средства связи;</w:t>
      </w:r>
    </w:p>
    <w:p w:rsidR="00EF7BB3" w:rsidRPr="00872505" w:rsidRDefault="00EF7BB3" w:rsidP="00EF7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800000"/>
          <w:sz w:val="20"/>
          <w:szCs w:val="20"/>
          <w:lang w:eastAsia="ru-RU"/>
        </w:rPr>
        <w:t xml:space="preserve">любые электронно-вычислительные устройства и справочные материалы и устройства, кроме тех, которые утверждены </w:t>
      </w:r>
      <w:proofErr w:type="spellStart"/>
      <w:r w:rsidRPr="00872505">
        <w:rPr>
          <w:rFonts w:ascii="Tahoma" w:eastAsia="Times New Roman" w:hAnsi="Tahoma" w:cs="Tahoma"/>
          <w:color w:val="800000"/>
          <w:sz w:val="20"/>
          <w:szCs w:val="20"/>
          <w:lang w:eastAsia="ru-RU"/>
        </w:rPr>
        <w:t>Рособрнадзором</w:t>
      </w:r>
      <w:proofErr w:type="spellEnd"/>
      <w:r w:rsidRPr="00872505">
        <w:rPr>
          <w:rFonts w:ascii="Tahoma" w:eastAsia="Times New Roman" w:hAnsi="Tahoma" w:cs="Tahoma"/>
          <w:color w:val="800000"/>
          <w:sz w:val="20"/>
          <w:szCs w:val="20"/>
          <w:lang w:eastAsia="ru-RU"/>
        </w:rPr>
        <w:t xml:space="preserve"> в качестве дополнительных устройств и материалов, используемых по отдельным предметам.</w:t>
      </w:r>
    </w:p>
    <w:p w:rsidR="00EF7BB3" w:rsidRPr="00872505" w:rsidRDefault="00EF7BB3" w:rsidP="00EF7B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87250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Также запрещаются:</w:t>
      </w:r>
    </w:p>
    <w:p w:rsidR="00EF7BB3" w:rsidRPr="00872505" w:rsidRDefault="00EF7BB3" w:rsidP="00EF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8080"/>
          <w:sz w:val="20"/>
          <w:szCs w:val="20"/>
          <w:lang w:eastAsia="ru-RU"/>
        </w:rPr>
        <w:t>разговоры;</w:t>
      </w:r>
    </w:p>
    <w:p w:rsidR="00EF7BB3" w:rsidRPr="00872505" w:rsidRDefault="00EF7BB3" w:rsidP="00EF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8080"/>
          <w:sz w:val="20"/>
          <w:szCs w:val="20"/>
          <w:lang w:eastAsia="ru-RU"/>
        </w:rPr>
        <w:t>вставание с места;</w:t>
      </w:r>
    </w:p>
    <w:p w:rsidR="00EF7BB3" w:rsidRPr="00872505" w:rsidRDefault="00EF7BB3" w:rsidP="00EF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8080"/>
          <w:sz w:val="20"/>
          <w:szCs w:val="20"/>
          <w:lang w:eastAsia="ru-RU"/>
        </w:rPr>
        <w:t>пересаживание;</w:t>
      </w:r>
    </w:p>
    <w:p w:rsidR="00EF7BB3" w:rsidRPr="00872505" w:rsidRDefault="00EF7BB3" w:rsidP="00EF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8080"/>
          <w:sz w:val="20"/>
          <w:szCs w:val="20"/>
          <w:lang w:eastAsia="ru-RU"/>
        </w:rPr>
        <w:t>обмен любыми материалами и предметами;</w:t>
      </w:r>
    </w:p>
    <w:p w:rsidR="00EF7BB3" w:rsidRPr="00872505" w:rsidRDefault="00EF7BB3" w:rsidP="00EF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8080"/>
          <w:sz w:val="20"/>
          <w:szCs w:val="20"/>
          <w:lang w:eastAsia="ru-RU"/>
        </w:rPr>
        <w:t>хождение по ППЭ во время экзамена без сопровождения.</w:t>
      </w:r>
    </w:p>
    <w:p w:rsidR="00EF7BB3" w:rsidRPr="00872505" w:rsidRDefault="00EF7BB3" w:rsidP="00EF7B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72505">
        <w:rPr>
          <w:rFonts w:ascii="Tahoma" w:eastAsia="Times New Roman" w:hAnsi="Tahoma" w:cs="Tahoma"/>
          <w:color w:val="008080"/>
          <w:sz w:val="16"/>
          <w:szCs w:val="16"/>
          <w:lang w:eastAsia="ru-RU"/>
        </w:rPr>
        <w:t> </w:t>
      </w:r>
      <w:r w:rsidRPr="00872505">
        <w:rPr>
          <w:rFonts w:ascii="Tahoma" w:eastAsia="Times New Roman" w:hAnsi="Tahoma" w:cs="Tahoma"/>
          <w:color w:val="008080"/>
          <w:sz w:val="20"/>
          <w:szCs w:val="20"/>
          <w:lang w:eastAsia="ru-RU"/>
        </w:rPr>
        <w:t xml:space="preserve">При нарушении этих правил и отказе в их соблюдении организаторы совместно с уполномоченным представителем ГЭК вправе удалить участника ГИА </w:t>
      </w:r>
      <w:proofErr w:type="gramStart"/>
      <w:r w:rsidRPr="00872505">
        <w:rPr>
          <w:rFonts w:ascii="Tahoma" w:eastAsia="Times New Roman" w:hAnsi="Tahoma" w:cs="Tahoma"/>
          <w:color w:val="008080"/>
          <w:sz w:val="20"/>
          <w:szCs w:val="20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872505">
        <w:rPr>
          <w:rFonts w:ascii="Tahoma" w:eastAsia="Times New Roman" w:hAnsi="Tahoma" w:cs="Tahoma"/>
          <w:color w:val="008080"/>
          <w:sz w:val="20"/>
          <w:szCs w:val="20"/>
          <w:lang w:eastAsia="ru-RU"/>
        </w:rPr>
        <w:t xml:space="preserve"> причины удаления.</w:t>
      </w:r>
    </w:p>
    <w:p w:rsidR="00AB21F0" w:rsidRDefault="00AB21F0"/>
    <w:sectPr w:rsidR="00AB21F0" w:rsidSect="00AB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73D1"/>
    <w:multiLevelType w:val="multilevel"/>
    <w:tmpl w:val="F662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C70F2"/>
    <w:multiLevelType w:val="multilevel"/>
    <w:tmpl w:val="90D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BB3"/>
    <w:rsid w:val="00280498"/>
    <w:rsid w:val="002B698E"/>
    <w:rsid w:val="005472A9"/>
    <w:rsid w:val="00A5030D"/>
    <w:rsid w:val="00AB21F0"/>
    <w:rsid w:val="00EF7BB3"/>
    <w:rsid w:val="00FA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2017-12-13T18:56:00Z</dcterms:created>
  <dcterms:modified xsi:type="dcterms:W3CDTF">2017-12-13T18:57:00Z</dcterms:modified>
</cp:coreProperties>
</file>